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F8" w:rsidRDefault="0054292A" w:rsidP="0054292A">
      <w:pPr>
        <w:pStyle w:val="Kop1"/>
      </w:pPr>
      <w:proofErr w:type="spellStart"/>
      <w:r>
        <w:t>Perspective</w:t>
      </w:r>
      <w:proofErr w:type="spellEnd"/>
      <w:r>
        <w:t xml:space="preserve"> </w:t>
      </w:r>
      <w:proofErr w:type="spellStart"/>
      <w:r>
        <w:t>Crop</w:t>
      </w:r>
      <w:proofErr w:type="spellEnd"/>
      <w:r>
        <w:t xml:space="preserve"> Tool</w:t>
      </w:r>
    </w:p>
    <w:p w:rsidR="0054292A" w:rsidRPr="0054292A" w:rsidRDefault="0054292A" w:rsidP="0054292A">
      <w:bookmarkStart w:id="0" w:name="_GoBack"/>
      <w:bookmarkEnd w:id="0"/>
    </w:p>
    <w:p w:rsidR="0054292A" w:rsidRDefault="0054292A">
      <w:r>
        <w:t>Foto’s repareren die met een groothoek gemaakt zijn. Trek een kader om wat je uit wil snijden en trek aan de hoeken . Druk op enter om de foto recht te trekken en uit te snijden.</w:t>
      </w:r>
    </w:p>
    <w:p w:rsidR="0054292A" w:rsidRDefault="0054292A">
      <w:r>
        <w:rPr>
          <w:noProof/>
          <w:lang w:eastAsia="nl-NL"/>
        </w:rPr>
        <w:drawing>
          <wp:inline distT="0" distB="0" distL="0" distR="0" wp14:anchorId="117FF9C2" wp14:editId="4BE5712B">
            <wp:extent cx="5760720" cy="476181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6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2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2A"/>
    <w:rsid w:val="0054292A"/>
    <w:rsid w:val="0060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29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4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292A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5429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429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4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292A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5429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Ostrea Lyceum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Peeters F.A.M.  - Ostrea Lyceum</dc:creator>
  <cp:lastModifiedBy>Peeters F.A.M.  - Ostrea Lyceum</cp:lastModifiedBy>
  <cp:revision>1</cp:revision>
  <dcterms:created xsi:type="dcterms:W3CDTF">2013-09-02T08:17:00Z</dcterms:created>
  <dcterms:modified xsi:type="dcterms:W3CDTF">2013-09-02T08:20:00Z</dcterms:modified>
</cp:coreProperties>
</file>